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block12"/>
        <w:tabs>
          <w:tab w:val="left" w:pos="567"/>
          <w:tab w:val="left" w:pos="4678"/>
          <w:tab w:val="right" w:pos="9498"/>
        </w:tabs>
        <w:spacing w:line="360" w:lineRule="auto"/>
        <w:rPr>
          <w:b/>
          <w:szCs w:val="24"/>
        </w:rPr>
      </w:pPr>
      <w:r>
        <w:rPr>
          <w:b/>
          <w:szCs w:val="24"/>
        </w:rPr>
        <w:t>- Neu-/Änderungserfassung einer gewerblichen Fläche -</w:t>
      </w:r>
    </w:p>
    <w:p>
      <w:pPr>
        <w:pStyle w:val="Textblock12"/>
        <w:rPr>
          <w:sz w:val="20"/>
        </w:rPr>
      </w:pPr>
      <w:r>
        <w:rPr>
          <w:sz w:val="20"/>
        </w:rPr>
        <w:t>Einleitung von Niederschlagswasser von befestigten gewerblichen Flächen über eine nichtöffentliche Kanalisation</w:t>
      </w:r>
    </w:p>
    <w:p>
      <w:pPr>
        <w:pStyle w:val="Textblock12"/>
        <w:rPr>
          <w:sz w:val="20"/>
        </w:rPr>
      </w:pPr>
      <w:r>
        <w:rPr>
          <w:sz w:val="20"/>
        </w:rPr>
        <w:t>Für die Bearbeitung bitte vollständig ausfüllen!</w:t>
      </w:r>
    </w:p>
    <w:p>
      <w:pPr>
        <w:framePr w:w="1169" w:h="386" w:hSpace="142" w:wrap="around" w:vAnchor="text" w:hAnchor="page" w:x="6907" w:y="-1950" w:anchorLock="1"/>
        <w:rPr>
          <w:b/>
          <w:sz w:val="28"/>
          <w:szCs w:val="28"/>
        </w:rPr>
      </w:pPr>
      <w:r>
        <w:rPr>
          <w:b/>
          <w:sz w:val="28"/>
          <w:szCs w:val="28"/>
        </w:rPr>
        <w:fldChar w:fldCharType="begin">
          <w:ffData>
            <w:name w:val="VJ"/>
            <w:enabled/>
            <w:calcOnExit/>
            <w:textInput>
              <w:default w:val="2022"/>
              <w:maxLength w:val="4"/>
            </w:textInput>
          </w:ffData>
        </w:fldChar>
      </w:r>
      <w:bookmarkStart w:id="0" w:name="VJ"/>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2022</w:t>
      </w:r>
      <w:bookmarkEnd w:id="1"/>
      <w:r>
        <w:rPr>
          <w:b/>
          <w:sz w:val="28"/>
          <w:szCs w:val="28"/>
        </w:rPr>
        <w:fldChar w:fldCharType="end"/>
      </w:r>
      <w:bookmarkEnd w:id="0"/>
    </w:p>
    <w:p>
      <w:pPr>
        <w:pStyle w:val="Textblock12"/>
        <w:rPr>
          <w:sz w:val="20"/>
        </w:rPr>
      </w:pPr>
    </w:p>
    <w:p>
      <w:pPr>
        <w:pStyle w:val="Textblock12"/>
        <w:rPr>
          <w:sz w:val="20"/>
        </w:rPr>
      </w:pPr>
    </w:p>
    <w:bookmarkStart w:id="2" w:name="Text1"/>
    <w:p>
      <w:pPr>
        <w:pStyle w:val="Textblock12"/>
        <w:tabs>
          <w:tab w:val="left" w:pos="4820"/>
          <w:tab w:val="left" w:pos="9498"/>
          <w:tab w:val="left" w:pos="9639"/>
        </w:tabs>
        <w:spacing w:line="276"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r>
        <w:rPr>
          <w:sz w:val="20"/>
        </w:rPr>
        <w:t xml:space="preserve"> </w:t>
      </w:r>
      <w:r>
        <w:rPr>
          <w:sz w:val="20"/>
        </w:rPr>
        <w:tab/>
        <w:t xml:space="preserve">Name der gewerblichen Fläche: </w:t>
      </w:r>
      <w:r>
        <w:rPr>
          <w:sz w:val="20"/>
        </w:rPr>
        <w:tab/>
      </w:r>
      <w:r>
        <w:rPr>
          <w:sz w:val="20"/>
        </w:rPr>
        <w:fldChar w:fldCharType="begin"/>
      </w:r>
      <w:r>
        <w:rPr>
          <w:sz w:val="20"/>
        </w:rPr>
        <w:instrText xml:space="preserve"> FILLIN \d \* MERGEFORMAT </w:instrText>
      </w:r>
      <w:r>
        <w:rPr>
          <w:sz w:val="20"/>
        </w:rPr>
        <w:fldChar w:fldCharType="end"/>
      </w:r>
    </w:p>
    <w:p>
      <w:pPr>
        <w:pStyle w:val="Textblock12"/>
        <w:tabs>
          <w:tab w:val="left" w:pos="4820"/>
          <w:tab w:val="left" w:pos="9498"/>
          <w:tab w:val="left" w:pos="9639"/>
        </w:tabs>
        <w:spacing w:line="276" w:lineRule="auto"/>
        <w:rPr>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sz w:val="20"/>
        </w:rPr>
        <w:t xml:space="preserve"> </w:t>
      </w:r>
      <w:r>
        <w:rPr>
          <w:sz w:val="20"/>
        </w:rPr>
        <w:tab/>
      </w:r>
      <w:r>
        <w:rPr>
          <w:b/>
          <w:bCs/>
          <w:sz w:val="20"/>
          <w:u w:val="single"/>
        </w:rPr>
        <w:fldChar w:fldCharType="begin">
          <w:ffData>
            <w:name w:val="Text2"/>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ab/>
      </w:r>
    </w:p>
    <w:p>
      <w:pPr>
        <w:pStyle w:val="Textblock12"/>
        <w:tabs>
          <w:tab w:val="left" w:pos="4820"/>
          <w:tab w:val="left" w:pos="9214"/>
          <w:tab w:val="left" w:pos="9498"/>
        </w:tabs>
        <w:spacing w:line="276" w:lineRule="auto"/>
        <w:rPr>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sz w:val="20"/>
        </w:rPr>
        <w:t xml:space="preserve"> </w:t>
      </w:r>
      <w:r>
        <w:rPr>
          <w:sz w:val="20"/>
        </w:rPr>
        <w:tab/>
        <w:t xml:space="preserve">Nummer der gewerblichen Teilfläche: </w:t>
      </w:r>
      <w:r>
        <w:rPr>
          <w:sz w:val="20"/>
        </w:rPr>
        <w:tab/>
      </w:r>
      <w:r>
        <w:rPr>
          <w:sz w:val="20"/>
        </w:rPr>
        <w:fldChar w:fldCharType="begin"/>
      </w:r>
      <w:r>
        <w:rPr>
          <w:sz w:val="20"/>
        </w:rPr>
        <w:instrText xml:space="preserve"> FILLIN \d \* MERGEFORMAT </w:instrText>
      </w:r>
      <w:r>
        <w:rPr>
          <w:sz w:val="20"/>
        </w:rPr>
        <w:fldChar w:fldCharType="end"/>
      </w:r>
    </w:p>
    <w:p>
      <w:pPr>
        <w:pStyle w:val="Textblock12"/>
        <w:tabs>
          <w:tab w:val="left" w:pos="4820"/>
          <w:tab w:val="left" w:pos="9498"/>
        </w:tabs>
        <w:spacing w:line="276"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Pr>
          <w:b/>
          <w:sz w:val="20"/>
        </w:rPr>
        <w:tab/>
      </w:r>
      <w:r>
        <w:rPr>
          <w:b/>
          <w:bCs/>
          <w:sz w:val="20"/>
          <w:u w:val="single"/>
        </w:rPr>
        <w:fldChar w:fldCharType="begin">
          <w:ffData>
            <w:name w:val="Text3"/>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ab/>
      </w:r>
    </w:p>
    <w:p>
      <w:pPr>
        <w:pStyle w:val="Textblock12"/>
        <w:tabs>
          <w:tab w:val="left" w:pos="4820"/>
          <w:tab w:val="left" w:pos="9498"/>
        </w:tabs>
        <w:spacing w:line="276" w:lineRule="auto"/>
        <w:rPr>
          <w:sz w:val="20"/>
        </w:rPr>
      </w:pPr>
      <w:r>
        <w:rPr>
          <w:sz w:val="20"/>
        </w:rPr>
        <w:t xml:space="preserve"> </w:t>
      </w:r>
      <w:r>
        <w:rPr>
          <w:sz w:val="20"/>
        </w:rPr>
        <w:tab/>
        <w:t>Name der Teilfläche:</w:t>
      </w:r>
      <w:r>
        <w:rPr>
          <w:sz w:val="20"/>
        </w:rPr>
        <w:tab/>
      </w:r>
    </w:p>
    <w:p>
      <w:pPr>
        <w:pStyle w:val="Textblock12"/>
        <w:tabs>
          <w:tab w:val="left" w:pos="4820"/>
          <w:tab w:val="left" w:pos="9498"/>
        </w:tabs>
        <w:spacing w:line="276" w:lineRule="auto"/>
        <w:rPr>
          <w:sz w:val="20"/>
          <w:u w:val="single"/>
        </w:rPr>
      </w:pPr>
      <w:r>
        <w:rPr>
          <w:bCs/>
          <w:sz w:val="20"/>
        </w:rPr>
        <w:t xml:space="preserve"> </w:t>
      </w:r>
      <w:r>
        <w:rPr>
          <w:bCs/>
          <w:sz w:val="20"/>
        </w:rPr>
        <w:tab/>
      </w:r>
      <w:r>
        <w:rPr>
          <w:bCs/>
          <w:sz w:val="20"/>
          <w:u w:val="single"/>
        </w:rPr>
        <w:fldChar w:fldCharType="begin">
          <w:ffData>
            <w:name w:val="Text4"/>
            <w:enabled/>
            <w:calcOnExit w:val="0"/>
            <w:textInput/>
          </w:ffData>
        </w:fldChar>
      </w:r>
      <w:r>
        <w:rPr>
          <w:bCs/>
          <w:sz w:val="20"/>
          <w:u w:val="single"/>
        </w:rPr>
        <w:instrText xml:space="preserve"> FORMTEXT </w:instrText>
      </w:r>
      <w:r>
        <w:rPr>
          <w:bCs/>
          <w:sz w:val="20"/>
          <w:u w:val="single"/>
        </w:rPr>
      </w:r>
      <w:r>
        <w:rPr>
          <w:bCs/>
          <w:sz w:val="20"/>
          <w:u w:val="single"/>
        </w:rPr>
        <w:fldChar w:fldCharType="separate"/>
      </w:r>
      <w:r>
        <w:rPr>
          <w:bCs/>
          <w:noProof/>
          <w:sz w:val="20"/>
          <w:u w:val="single"/>
        </w:rPr>
        <w:t> </w:t>
      </w:r>
      <w:r>
        <w:rPr>
          <w:bCs/>
          <w:noProof/>
          <w:sz w:val="20"/>
          <w:u w:val="single"/>
        </w:rPr>
        <w:t> </w:t>
      </w:r>
      <w:r>
        <w:rPr>
          <w:bCs/>
          <w:noProof/>
          <w:sz w:val="20"/>
          <w:u w:val="single"/>
        </w:rPr>
        <w:t> </w:t>
      </w:r>
      <w:r>
        <w:rPr>
          <w:bCs/>
          <w:noProof/>
          <w:sz w:val="20"/>
          <w:u w:val="single"/>
        </w:rPr>
        <w:t> </w:t>
      </w:r>
      <w:r>
        <w:rPr>
          <w:bCs/>
          <w:noProof/>
          <w:sz w:val="20"/>
          <w:u w:val="single"/>
        </w:rPr>
        <w:t> </w:t>
      </w:r>
      <w:r>
        <w:rPr>
          <w:bCs/>
          <w:sz w:val="20"/>
          <w:u w:val="single"/>
        </w:rPr>
        <w:fldChar w:fldCharType="end"/>
      </w:r>
      <w:r>
        <w:rPr>
          <w:sz w:val="20"/>
          <w:u w:val="single"/>
        </w:rPr>
        <w:tab/>
      </w:r>
    </w:p>
    <w:p>
      <w:pPr>
        <w:pStyle w:val="Textblock12"/>
        <w:tabs>
          <w:tab w:val="left" w:pos="3119"/>
          <w:tab w:val="left" w:pos="5812"/>
        </w:tabs>
        <w:rPr>
          <w:sz w:val="20"/>
        </w:rPr>
      </w:pPr>
    </w:p>
    <w:p>
      <w:pPr>
        <w:pStyle w:val="Textblock12"/>
        <w:tabs>
          <w:tab w:val="left" w:pos="426"/>
          <w:tab w:val="left" w:pos="4253"/>
          <w:tab w:val="left" w:pos="5103"/>
          <w:tab w:val="left" w:pos="5954"/>
        </w:tabs>
        <w:rPr>
          <w:b/>
          <w:sz w:val="20"/>
        </w:rPr>
      </w:pPr>
      <w:r>
        <w:rPr>
          <w:b/>
          <w:sz w:val="20"/>
        </w:rPr>
        <w:t>1.</w:t>
      </w:r>
      <w:r>
        <w:rPr>
          <w:b/>
          <w:sz w:val="20"/>
        </w:rPr>
        <w:tab/>
        <w:t>Liegt eine wasserrechtliche Erlaubnis zur Einleitung von Niederschlagswasser vor?</w:t>
      </w:r>
    </w:p>
    <w:p>
      <w:pPr>
        <w:pStyle w:val="Textblock12"/>
        <w:tabs>
          <w:tab w:val="left" w:pos="426"/>
          <w:tab w:val="left" w:pos="4253"/>
          <w:tab w:val="left" w:pos="5103"/>
          <w:tab w:val="left" w:pos="5954"/>
        </w:tabs>
        <w:rPr>
          <w:sz w:val="20"/>
        </w:rPr>
      </w:pPr>
    </w:p>
    <w:p>
      <w:pPr>
        <w:pStyle w:val="Textblock12"/>
        <w:tabs>
          <w:tab w:val="left" w:pos="426"/>
          <w:tab w:val="left" w:pos="709"/>
          <w:tab w:val="left" w:pos="1134"/>
          <w:tab w:val="left" w:pos="1985"/>
          <w:tab w:val="left" w:pos="2410"/>
          <w:tab w:val="left" w:pos="4253"/>
          <w:tab w:val="left" w:pos="5103"/>
          <w:tab w:val="left" w:pos="5954"/>
        </w:tabs>
        <w:spacing w:line="360" w:lineRule="auto"/>
        <w:rPr>
          <w:sz w:val="20"/>
        </w:rPr>
      </w:pPr>
      <w:r>
        <w:rPr>
          <w:sz w:val="20"/>
        </w:rPr>
        <w:t>1.1</w:t>
      </w:r>
      <w:r>
        <w:rPr>
          <w:sz w:val="20"/>
        </w:rPr>
        <w:tab/>
      </w:r>
      <w:r>
        <w:rPr>
          <w:sz w:val="20"/>
        </w:rPr>
        <w:tab/>
      </w:r>
      <w:r>
        <w:rPr>
          <w:b/>
          <w:bCs/>
          <w:sz w:val="20"/>
        </w:rPr>
        <w:fldChar w:fldCharType="begin">
          <w:ffData>
            <w:name w:val="Kontrollkästchen1"/>
            <w:enabled/>
            <w:calcOnExit w:val="0"/>
            <w:checkBox>
              <w:sizeAuto/>
              <w:default w:val="0"/>
            </w:checkBox>
          </w:ffData>
        </w:fldChar>
      </w:r>
      <w:bookmarkStart w:id="3" w:name="Kontrollkästchen1"/>
      <w:r>
        <w:rPr>
          <w:b/>
          <w:bCs/>
          <w:sz w:val="20"/>
        </w:rPr>
        <w:instrText xml:space="preserve"> FORMCHECKBOX </w:instrText>
      </w:r>
      <w:r>
        <w:rPr>
          <w:b/>
          <w:bCs/>
          <w:sz w:val="20"/>
        </w:rPr>
      </w:r>
      <w:r>
        <w:rPr>
          <w:b/>
          <w:bCs/>
          <w:sz w:val="20"/>
        </w:rPr>
        <w:fldChar w:fldCharType="separate"/>
      </w:r>
      <w:r>
        <w:rPr>
          <w:b/>
          <w:bCs/>
          <w:sz w:val="20"/>
        </w:rPr>
        <w:fldChar w:fldCharType="end"/>
      </w:r>
      <w:bookmarkEnd w:id="3"/>
      <w:r>
        <w:rPr>
          <w:sz w:val="20"/>
        </w:rPr>
        <w:tab/>
        <w:t>ja</w:t>
      </w:r>
      <w:r>
        <w:rPr>
          <w:sz w:val="20"/>
        </w:rPr>
        <w:tab/>
      </w:r>
      <w:r>
        <w:rPr>
          <w:b/>
          <w:bCs/>
          <w:sz w:val="20"/>
        </w:rPr>
        <w:fldChar w:fldCharType="begin">
          <w:ffData>
            <w:name w:val="Kontrollkästchen2"/>
            <w:enabled/>
            <w:calcOnExit w:val="0"/>
            <w:checkBox>
              <w:sizeAuto/>
              <w:default w:val="0"/>
            </w:checkBox>
          </w:ffData>
        </w:fldChar>
      </w:r>
      <w:bookmarkStart w:id="4" w:name="Kontrollkästchen2"/>
      <w:r>
        <w:rPr>
          <w:b/>
          <w:bCs/>
          <w:sz w:val="20"/>
        </w:rPr>
        <w:instrText xml:space="preserve"> FORMCHECKBOX </w:instrText>
      </w:r>
      <w:r>
        <w:rPr>
          <w:b/>
          <w:bCs/>
          <w:sz w:val="20"/>
        </w:rPr>
      </w:r>
      <w:r>
        <w:rPr>
          <w:b/>
          <w:bCs/>
          <w:sz w:val="20"/>
        </w:rPr>
        <w:fldChar w:fldCharType="separate"/>
      </w:r>
      <w:r>
        <w:rPr>
          <w:b/>
          <w:bCs/>
          <w:sz w:val="20"/>
        </w:rPr>
        <w:fldChar w:fldCharType="end"/>
      </w:r>
      <w:bookmarkEnd w:id="4"/>
      <w:r>
        <w:rPr>
          <w:sz w:val="20"/>
        </w:rPr>
        <w:tab/>
        <w:t>nein</w:t>
      </w:r>
    </w:p>
    <w:p>
      <w:pPr>
        <w:pStyle w:val="Textblock12"/>
        <w:tabs>
          <w:tab w:val="left" w:pos="567"/>
          <w:tab w:val="left" w:pos="1560"/>
          <w:tab w:val="left" w:pos="2088"/>
          <w:tab w:val="left" w:pos="3544"/>
          <w:tab w:val="left" w:pos="9214"/>
        </w:tabs>
        <w:spacing w:before="120" w:line="360" w:lineRule="auto"/>
        <w:rPr>
          <w:sz w:val="20"/>
        </w:rPr>
      </w:pPr>
      <w:r>
        <w:rPr>
          <w:sz w:val="20"/>
        </w:rPr>
        <w:tab/>
        <w:t xml:space="preserve">falls ja: </w:t>
      </w:r>
      <w:r>
        <w:rPr>
          <w:sz w:val="20"/>
        </w:rPr>
        <w:tab/>
        <w:t>Wasserbehörde:</w:t>
      </w:r>
      <w:r>
        <w:rPr>
          <w:sz w:val="20"/>
        </w:rPr>
        <w:tab/>
      </w:r>
      <w:r>
        <w:rPr>
          <w:b/>
          <w:bCs/>
          <w:sz w:val="20"/>
          <w:u w:val="single"/>
        </w:rPr>
        <w:fldChar w:fldCharType="begin">
          <w:ffData>
            <w:name w:val=""/>
            <w:enabled/>
            <w:calcOnExit w:val="0"/>
            <w:textInput>
              <w:maxLength w:val="58"/>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ab/>
      </w:r>
    </w:p>
    <w:p>
      <w:pPr>
        <w:pStyle w:val="Textblock12"/>
        <w:tabs>
          <w:tab w:val="left" w:pos="567"/>
          <w:tab w:val="left" w:pos="1560"/>
          <w:tab w:val="left" w:pos="2088"/>
          <w:tab w:val="left" w:pos="3544"/>
          <w:tab w:val="left" w:pos="9214"/>
        </w:tabs>
        <w:spacing w:before="120" w:line="360" w:lineRule="auto"/>
        <w:rPr>
          <w:sz w:val="20"/>
          <w:u w:val="single"/>
        </w:rPr>
      </w:pPr>
      <w:r>
        <w:rPr>
          <w:sz w:val="20"/>
        </w:rPr>
        <w:tab/>
      </w:r>
      <w:r>
        <w:rPr>
          <w:sz w:val="20"/>
        </w:rPr>
        <w:tab/>
        <w:t xml:space="preserve">Aktenzeichen:  </w:t>
      </w:r>
      <w:r>
        <w:rPr>
          <w:sz w:val="20"/>
        </w:rPr>
        <w:tab/>
      </w:r>
      <w:r>
        <w:rPr>
          <w:b/>
          <w:sz w:val="20"/>
          <w:u w:val="single"/>
        </w:rPr>
        <w:fldChar w:fldCharType="begin">
          <w:ffData>
            <w:name w:val=""/>
            <w:enabled/>
            <w:calcOnExit w:val="0"/>
            <w:textInput>
              <w:maxLength w:val="58"/>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Cs/>
          <w:sz w:val="20"/>
          <w:u w:val="single"/>
        </w:rPr>
        <w:tab/>
      </w:r>
    </w:p>
    <w:p>
      <w:pPr>
        <w:pStyle w:val="Textblock12"/>
        <w:tabs>
          <w:tab w:val="left" w:pos="1134"/>
          <w:tab w:val="left" w:pos="1560"/>
          <w:tab w:val="left" w:pos="2410"/>
          <w:tab w:val="left" w:pos="3544"/>
          <w:tab w:val="left" w:pos="9214"/>
        </w:tabs>
        <w:spacing w:before="120" w:line="360" w:lineRule="auto"/>
        <w:rPr>
          <w:sz w:val="20"/>
        </w:rPr>
      </w:pPr>
      <w:r>
        <w:rPr>
          <w:sz w:val="20"/>
        </w:rPr>
        <w:tab/>
      </w:r>
      <w:r>
        <w:rPr>
          <w:sz w:val="20"/>
        </w:rPr>
        <w:tab/>
        <w:t xml:space="preserve">Bescheid vom: </w:t>
      </w:r>
      <w:r>
        <w:rPr>
          <w:sz w:val="20"/>
        </w:rPr>
        <w:tab/>
      </w:r>
      <w:r>
        <w:rPr>
          <w:b/>
          <w:sz w:val="20"/>
          <w:u w:val="single"/>
        </w:rPr>
        <w:fldChar w:fldCharType="begin">
          <w:ffData>
            <w:name w:val=""/>
            <w:enabled/>
            <w:calcOnExit w:val="0"/>
            <w:textInput>
              <w:maxLength w:val="58"/>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Cs/>
          <w:sz w:val="20"/>
          <w:u w:val="single"/>
        </w:rPr>
        <w:tab/>
      </w:r>
    </w:p>
    <w:p>
      <w:pPr>
        <w:pStyle w:val="Textblock12"/>
        <w:tabs>
          <w:tab w:val="left" w:pos="1134"/>
          <w:tab w:val="left" w:pos="2410"/>
          <w:tab w:val="left" w:pos="4253"/>
          <w:tab w:val="left" w:pos="5103"/>
          <w:tab w:val="left" w:pos="5954"/>
        </w:tabs>
        <w:spacing w:line="360" w:lineRule="auto"/>
        <w:rPr>
          <w:sz w:val="20"/>
        </w:rPr>
      </w:pPr>
    </w:p>
    <w:p>
      <w:pPr>
        <w:pStyle w:val="Textblock12"/>
        <w:tabs>
          <w:tab w:val="left" w:pos="426"/>
          <w:tab w:val="left" w:pos="6804"/>
          <w:tab w:val="left" w:pos="7230"/>
          <w:tab w:val="left" w:pos="7655"/>
          <w:tab w:val="left" w:pos="8222"/>
        </w:tabs>
        <w:spacing w:line="360" w:lineRule="auto"/>
        <w:rPr>
          <w:sz w:val="20"/>
        </w:rPr>
      </w:pPr>
      <w:r>
        <w:rPr>
          <w:sz w:val="20"/>
        </w:rPr>
        <w:t>1.2</w:t>
      </w:r>
      <w:r>
        <w:rPr>
          <w:sz w:val="20"/>
        </w:rPr>
        <w:tab/>
        <w:t>Wird darin eine Behandlung/Rückhaltung des Niederschlagswassers verlangt?</w:t>
      </w:r>
      <w:r>
        <w:rPr>
          <w:sz w:val="20"/>
        </w:rPr>
        <w:tab/>
      </w:r>
      <w:r>
        <w:rPr>
          <w:b/>
          <w:bCs/>
          <w:sz w:val="20"/>
        </w:rPr>
        <w:fldChar w:fldCharType="begin">
          <w:ffData>
            <w:name w:val="Kontrollkästchen3"/>
            <w:enabled/>
            <w:calcOnExit w:val="0"/>
            <w:checkBox>
              <w:sizeAuto/>
              <w:default w:val="0"/>
            </w:checkBox>
          </w:ffData>
        </w:fldChar>
      </w:r>
      <w:bookmarkStart w:id="5" w:name="Kontrollkästchen3"/>
      <w:r>
        <w:rPr>
          <w:b/>
          <w:bCs/>
          <w:sz w:val="20"/>
        </w:rPr>
        <w:instrText xml:space="preserve"> FORMCHECKBOX </w:instrText>
      </w:r>
      <w:r>
        <w:rPr>
          <w:b/>
          <w:bCs/>
          <w:sz w:val="20"/>
        </w:rPr>
      </w:r>
      <w:r>
        <w:rPr>
          <w:b/>
          <w:bCs/>
          <w:sz w:val="20"/>
        </w:rPr>
        <w:fldChar w:fldCharType="separate"/>
      </w:r>
      <w:r>
        <w:rPr>
          <w:b/>
          <w:bCs/>
          <w:sz w:val="20"/>
        </w:rPr>
        <w:fldChar w:fldCharType="end"/>
      </w:r>
      <w:bookmarkEnd w:id="5"/>
      <w:r>
        <w:rPr>
          <w:sz w:val="20"/>
        </w:rPr>
        <w:tab/>
        <w:t>ja</w:t>
      </w:r>
      <w:r>
        <w:rPr>
          <w:sz w:val="20"/>
        </w:rPr>
        <w:tab/>
      </w:r>
      <w:r>
        <w:rPr>
          <w:b/>
          <w:bCs/>
          <w:sz w:val="20"/>
        </w:rPr>
        <w:fldChar w:fldCharType="begin">
          <w:ffData>
            <w:name w:val="Kontrollkästchen4"/>
            <w:enabled/>
            <w:calcOnExit w:val="0"/>
            <w:checkBox>
              <w:sizeAuto/>
              <w:default w:val="0"/>
            </w:checkBox>
          </w:ffData>
        </w:fldChar>
      </w:r>
      <w:bookmarkStart w:id="6" w:name="Kontrollkästchen4"/>
      <w:r>
        <w:rPr>
          <w:b/>
          <w:bCs/>
          <w:sz w:val="20"/>
        </w:rPr>
        <w:instrText xml:space="preserve"> FORMCHECKBOX </w:instrText>
      </w:r>
      <w:r>
        <w:rPr>
          <w:b/>
          <w:bCs/>
          <w:sz w:val="20"/>
        </w:rPr>
      </w:r>
      <w:r>
        <w:rPr>
          <w:b/>
          <w:bCs/>
          <w:sz w:val="20"/>
        </w:rPr>
        <w:fldChar w:fldCharType="separate"/>
      </w:r>
      <w:r>
        <w:rPr>
          <w:b/>
          <w:bCs/>
          <w:sz w:val="20"/>
        </w:rPr>
        <w:fldChar w:fldCharType="end"/>
      </w:r>
      <w:bookmarkEnd w:id="6"/>
      <w:r>
        <w:rPr>
          <w:sz w:val="20"/>
        </w:rPr>
        <w:tab/>
        <w:t>nein</w:t>
      </w:r>
    </w:p>
    <w:p>
      <w:pPr>
        <w:pStyle w:val="Textblock12"/>
        <w:tabs>
          <w:tab w:val="left" w:pos="426"/>
        </w:tabs>
        <w:rPr>
          <w:sz w:val="20"/>
        </w:rPr>
      </w:pPr>
    </w:p>
    <w:p>
      <w:pPr>
        <w:pStyle w:val="Textblock12"/>
        <w:tabs>
          <w:tab w:val="left" w:pos="426"/>
        </w:tabs>
        <w:spacing w:line="360" w:lineRule="auto"/>
        <w:rPr>
          <w:sz w:val="20"/>
        </w:rPr>
      </w:pPr>
      <w:r>
        <w:rPr>
          <w:b/>
          <w:sz w:val="20"/>
        </w:rPr>
        <w:t>2.</w:t>
      </w:r>
      <w:r>
        <w:rPr>
          <w:b/>
          <w:sz w:val="20"/>
        </w:rPr>
        <w:tab/>
        <w:t>Angaben zur Flächengröße des einleitenden Betriebes (in ha)</w:t>
      </w:r>
    </w:p>
    <w:p>
      <w:pPr>
        <w:pStyle w:val="Textblock12"/>
        <w:tabs>
          <w:tab w:val="left" w:pos="426"/>
        </w:tabs>
        <w:rPr>
          <w:sz w:val="20"/>
        </w:rPr>
      </w:pPr>
    </w:p>
    <w:p>
      <w:pPr>
        <w:pStyle w:val="Textblock12"/>
        <w:tabs>
          <w:tab w:val="left" w:pos="426"/>
          <w:tab w:val="left" w:pos="5670"/>
          <w:tab w:val="left" w:pos="7797"/>
          <w:tab w:val="right" w:pos="9498"/>
        </w:tabs>
        <w:spacing w:line="360" w:lineRule="auto"/>
        <w:rPr>
          <w:sz w:val="20"/>
        </w:rPr>
      </w:pPr>
      <w:r>
        <w:rPr>
          <w:sz w:val="20"/>
        </w:rPr>
        <w:t>2.1</w:t>
      </w:r>
      <w:r>
        <w:rPr>
          <w:sz w:val="20"/>
        </w:rPr>
        <w:tab/>
        <w:t>Entwässerung befestigter und bebauter Flächen</w:t>
      </w:r>
      <w:r>
        <w:rPr>
          <w:sz w:val="20"/>
        </w:rPr>
        <w:tab/>
        <w:t>Mischkanalisation</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bookmarkStart w:id="7" w:name="Text5"/>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bookmarkEnd w:id="7"/>
      <w:r>
        <w:rPr>
          <w:sz w:val="20"/>
          <w:u w:val="single"/>
        </w:rPr>
        <w:t xml:space="preserve"> </w:t>
      </w:r>
      <w:r>
        <w:rPr>
          <w:sz w:val="20"/>
          <w:u w:val="single"/>
        </w:rPr>
        <w:tab/>
      </w:r>
      <w:r>
        <w:rPr>
          <w:sz w:val="20"/>
        </w:rPr>
        <w:t xml:space="preserve"> ha</w:t>
      </w:r>
    </w:p>
    <w:p>
      <w:pPr>
        <w:pStyle w:val="Textblock12"/>
        <w:tabs>
          <w:tab w:val="left" w:pos="426"/>
          <w:tab w:val="left" w:pos="5670"/>
          <w:tab w:val="left" w:pos="7797"/>
          <w:tab w:val="right" w:pos="9498"/>
        </w:tabs>
        <w:spacing w:line="360" w:lineRule="auto"/>
        <w:rPr>
          <w:sz w:val="20"/>
        </w:rPr>
      </w:pPr>
      <w:r>
        <w:rPr>
          <w:sz w:val="20"/>
        </w:rPr>
        <w:tab/>
        <w:t xml:space="preserve">über </w:t>
      </w:r>
      <w:r>
        <w:rPr>
          <w:b/>
          <w:sz w:val="20"/>
        </w:rPr>
        <w:t>nichtöffentliche</w:t>
      </w:r>
      <w:r>
        <w:rPr>
          <w:sz w:val="20"/>
        </w:rPr>
        <w:t xml:space="preserve"> Kanalisation:</w:t>
      </w:r>
      <w:r>
        <w:rPr>
          <w:sz w:val="20"/>
        </w:rPr>
        <w:tab/>
        <w:t>Trennkanalisation</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pBdr>
          <w:top w:val="single" w:sz="4" w:space="1" w:color="auto"/>
          <w:left w:val="single" w:sz="4" w:space="1" w:color="auto"/>
          <w:bottom w:val="single" w:sz="4" w:space="1" w:color="auto"/>
          <w:right w:val="single" w:sz="4" w:space="4" w:color="auto"/>
        </w:pBdr>
        <w:tabs>
          <w:tab w:val="left" w:pos="426"/>
          <w:tab w:val="left" w:pos="5670"/>
          <w:tab w:val="left" w:pos="7797"/>
          <w:tab w:val="right" w:pos="9498"/>
        </w:tabs>
        <w:spacing w:line="360" w:lineRule="auto"/>
        <w:ind w:left="5529"/>
        <w:rPr>
          <w:sz w:val="20"/>
        </w:rPr>
      </w:pPr>
      <w:r>
        <w:rPr>
          <w:sz w:val="20"/>
        </w:rPr>
        <w:tab/>
        <w:t>Summe</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p>
    <w:p>
      <w:pPr>
        <w:pStyle w:val="Textblock12"/>
        <w:tabs>
          <w:tab w:val="left" w:pos="426"/>
          <w:tab w:val="left" w:pos="5670"/>
          <w:tab w:val="left" w:pos="7797"/>
          <w:tab w:val="right" w:pos="9498"/>
        </w:tabs>
        <w:spacing w:line="360" w:lineRule="auto"/>
        <w:rPr>
          <w:sz w:val="20"/>
        </w:rPr>
      </w:pPr>
      <w:r>
        <w:rPr>
          <w:sz w:val="20"/>
        </w:rPr>
        <w:t>2.2</w:t>
      </w:r>
      <w:r>
        <w:rPr>
          <w:sz w:val="20"/>
        </w:rPr>
        <w:tab/>
        <w:t xml:space="preserve">Entwässerung über </w:t>
      </w:r>
      <w:r>
        <w:rPr>
          <w:b/>
          <w:sz w:val="20"/>
        </w:rPr>
        <w:t>öffentliche</w:t>
      </w:r>
      <w:r>
        <w:rPr>
          <w:sz w:val="20"/>
        </w:rPr>
        <w:t xml:space="preserve"> Kanalisation (insgesamt)</w:t>
      </w:r>
      <w:r>
        <w:rPr>
          <w:sz w:val="20"/>
        </w:rPr>
        <w:tab/>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p>
    <w:p>
      <w:pPr>
        <w:pStyle w:val="Textblock12"/>
        <w:tabs>
          <w:tab w:val="left" w:pos="426"/>
          <w:tab w:val="left" w:pos="5670"/>
          <w:tab w:val="left" w:pos="7797"/>
          <w:tab w:val="right" w:pos="9498"/>
        </w:tabs>
        <w:spacing w:line="360" w:lineRule="auto"/>
        <w:rPr>
          <w:sz w:val="20"/>
        </w:rPr>
      </w:pPr>
      <w:r>
        <w:rPr>
          <w:sz w:val="20"/>
        </w:rPr>
        <w:t>2.3</w:t>
      </w:r>
      <w:r>
        <w:rPr>
          <w:sz w:val="20"/>
        </w:rPr>
        <w:tab/>
        <w:t>Sonstige Form der Entwässerung</w:t>
      </w:r>
      <w:r>
        <w:rPr>
          <w:sz w:val="20"/>
        </w:rPr>
        <w:tab/>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r>
        <w:rPr>
          <w:sz w:val="20"/>
        </w:rPr>
        <w:tab/>
        <w:t>(z. B. Weiternutzung als Brauchwasser, Versickerung des</w:t>
      </w:r>
    </w:p>
    <w:p>
      <w:pPr>
        <w:pStyle w:val="Textblock12"/>
        <w:tabs>
          <w:tab w:val="left" w:pos="426"/>
          <w:tab w:val="left" w:pos="5670"/>
          <w:tab w:val="right" w:pos="9498"/>
        </w:tabs>
        <w:rPr>
          <w:sz w:val="20"/>
        </w:rPr>
      </w:pPr>
      <w:r>
        <w:rPr>
          <w:sz w:val="20"/>
        </w:rPr>
        <w:tab/>
        <w:t>Niederschlagswassers von Dachflächen o.ä.; bitte unbedingt näher erläutern)</w:t>
      </w:r>
    </w:p>
    <w:p>
      <w:pPr>
        <w:pStyle w:val="Textblock12"/>
        <w:tabs>
          <w:tab w:val="left" w:pos="426"/>
          <w:tab w:val="left" w:pos="5670"/>
          <w:tab w:val="right" w:pos="9498"/>
        </w:tabs>
        <w:rPr>
          <w:sz w:val="20"/>
        </w:rPr>
      </w:pPr>
    </w:p>
    <w:p>
      <w:pPr>
        <w:pStyle w:val="Textblock12"/>
        <w:tabs>
          <w:tab w:val="left" w:pos="426"/>
          <w:tab w:val="left" w:pos="7797"/>
          <w:tab w:val="right" w:pos="9498"/>
        </w:tabs>
        <w:spacing w:line="360" w:lineRule="auto"/>
        <w:rPr>
          <w:sz w:val="20"/>
        </w:rPr>
      </w:pPr>
      <w:r>
        <w:rPr>
          <w:sz w:val="20"/>
        </w:rPr>
        <w:t>2.4</w:t>
      </w:r>
      <w:r>
        <w:rPr>
          <w:sz w:val="20"/>
        </w:rPr>
        <w:tab/>
        <w:t>Größe der befestigten und bebauten Fläche (2.1 + 2.2 + 2.3)</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pStyle w:val="Textblock12"/>
        <w:tabs>
          <w:tab w:val="left" w:pos="426"/>
          <w:tab w:val="left" w:pos="5670"/>
          <w:tab w:val="right" w:pos="9498"/>
        </w:tabs>
        <w:rPr>
          <w:sz w:val="20"/>
        </w:rPr>
      </w:pPr>
    </w:p>
    <w:p>
      <w:pPr>
        <w:pStyle w:val="Textblock12"/>
        <w:tabs>
          <w:tab w:val="left" w:pos="426"/>
          <w:tab w:val="left" w:pos="7797"/>
          <w:tab w:val="right" w:pos="9498"/>
        </w:tabs>
        <w:spacing w:line="360" w:lineRule="auto"/>
        <w:rPr>
          <w:sz w:val="20"/>
        </w:rPr>
      </w:pPr>
      <w:r>
        <w:rPr>
          <w:sz w:val="20"/>
        </w:rPr>
        <w:t>2.5</w:t>
      </w:r>
      <w:r>
        <w:rPr>
          <w:sz w:val="20"/>
        </w:rPr>
        <w:tab/>
        <w:t>Größe des Betriebes insgesamt (2.4 + unbefestigte Flächen)</w:t>
      </w:r>
      <w:r>
        <w:rPr>
          <w:sz w:val="20"/>
        </w:rPr>
        <w:tab/>
      </w:r>
      <w:r>
        <w:rPr>
          <w:b/>
          <w:bCs/>
          <w:sz w:val="20"/>
        </w:rPr>
        <w:fldChar w:fldCharType="begin"/>
      </w:r>
      <w:r>
        <w:rPr>
          <w:b/>
          <w:bCs/>
          <w:sz w:val="20"/>
        </w:rPr>
        <w:instrText xml:space="preserve"> FILLIN \d \* MERGEFORMAT </w:instrText>
      </w:r>
      <w:r>
        <w:rPr>
          <w:b/>
          <w:bCs/>
          <w:sz w:val="20"/>
        </w:rPr>
        <w:fldChar w:fldCharType="end"/>
      </w:r>
      <w:r>
        <w:rPr>
          <w:b/>
          <w:bCs/>
          <w:sz w:val="20"/>
          <w:u w:val="single"/>
        </w:rPr>
        <w:fldChar w:fldCharType="begin">
          <w:ffData>
            <w:name w:val="Text5"/>
            <w:enabled/>
            <w:calcOnExit w:val="0"/>
            <w:textInput/>
          </w:ffData>
        </w:fldChar>
      </w:r>
      <w:r>
        <w:rPr>
          <w:b/>
          <w:bCs/>
          <w:sz w:val="20"/>
          <w:u w:val="single"/>
        </w:rPr>
        <w:instrText xml:space="preserve"> FORMTEXT </w:instrText>
      </w:r>
      <w:r>
        <w:rPr>
          <w:b/>
          <w:bCs/>
          <w:sz w:val="20"/>
          <w:u w:val="single"/>
        </w:rPr>
      </w:r>
      <w:r>
        <w:rPr>
          <w:b/>
          <w:bCs/>
          <w:sz w:val="20"/>
          <w:u w:val="single"/>
        </w:rPr>
        <w:fldChar w:fldCharType="separate"/>
      </w:r>
      <w:r>
        <w:rPr>
          <w:b/>
          <w:bCs/>
          <w:noProof/>
          <w:sz w:val="20"/>
          <w:u w:val="single"/>
        </w:rPr>
        <w:t> </w:t>
      </w:r>
      <w:r>
        <w:rPr>
          <w:b/>
          <w:bCs/>
          <w:noProof/>
          <w:sz w:val="20"/>
          <w:u w:val="single"/>
        </w:rPr>
        <w:t> </w:t>
      </w:r>
      <w:r>
        <w:rPr>
          <w:b/>
          <w:bCs/>
          <w:noProof/>
          <w:sz w:val="20"/>
          <w:u w:val="single"/>
        </w:rPr>
        <w:t> </w:t>
      </w:r>
      <w:r>
        <w:rPr>
          <w:b/>
          <w:bCs/>
          <w:noProof/>
          <w:sz w:val="20"/>
          <w:u w:val="single"/>
        </w:rPr>
        <w:t> </w:t>
      </w:r>
      <w:r>
        <w:rPr>
          <w:b/>
          <w:bCs/>
          <w:noProof/>
          <w:sz w:val="20"/>
          <w:u w:val="single"/>
        </w:rPr>
        <w:t> </w:t>
      </w:r>
      <w:r>
        <w:rPr>
          <w:b/>
          <w:bCs/>
          <w:sz w:val="20"/>
          <w:u w:val="single"/>
        </w:rPr>
        <w:fldChar w:fldCharType="end"/>
      </w:r>
      <w:r>
        <w:rPr>
          <w:sz w:val="20"/>
          <w:u w:val="single"/>
        </w:rPr>
        <w:t xml:space="preserve"> </w:t>
      </w:r>
      <w:r>
        <w:rPr>
          <w:sz w:val="20"/>
          <w:u w:val="single"/>
        </w:rPr>
        <w:tab/>
      </w:r>
      <w:r>
        <w:rPr>
          <w:sz w:val="20"/>
        </w:rPr>
        <w:t xml:space="preserve"> ha</w:t>
      </w:r>
    </w:p>
    <w:p>
      <w:pPr>
        <w:tabs>
          <w:tab w:val="left" w:pos="8352"/>
        </w:tabs>
        <w:spacing w:after="120"/>
        <w:ind w:right="198"/>
        <w:jc w:val="both"/>
        <w:rPr>
          <w:b/>
          <w:sz w:val="16"/>
          <w:szCs w:val="16"/>
        </w:rPr>
      </w:pPr>
      <w:r>
        <w:rPr>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pStyle w:val="Textblock12"/>
        <w:tabs>
          <w:tab w:val="left" w:pos="426"/>
          <w:tab w:val="left" w:pos="3544"/>
          <w:tab w:val="left" w:pos="3969"/>
          <w:tab w:val="right" w:pos="9498"/>
        </w:tabs>
        <w:rPr>
          <w:sz w:val="20"/>
        </w:rPr>
      </w:pPr>
      <w:r>
        <w:rPr>
          <w:sz w:val="20"/>
          <w:u w:val="single"/>
        </w:rPr>
        <w:fldChar w:fldCharType="begin">
          <w:ffData>
            <w:name w:val="Text6"/>
            <w:enabled/>
            <w:calcOnExit w:val="0"/>
            <w:textInput/>
          </w:ffData>
        </w:fldChar>
      </w:r>
      <w:bookmarkStart w:id="8" w:name="Text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8"/>
      <w:r>
        <w:rPr>
          <w:sz w:val="20"/>
          <w:u w:val="single"/>
        </w:rPr>
        <w:tab/>
      </w:r>
      <w:r>
        <w:rPr>
          <w:sz w:val="20"/>
        </w:rPr>
        <w:tab/>
      </w:r>
      <w:r>
        <w:rPr>
          <w:sz w:val="20"/>
          <w:u w:val="single"/>
        </w:rPr>
        <w:t>___________________________________________________</w:t>
      </w:r>
    </w:p>
    <w:p>
      <w:pPr>
        <w:pStyle w:val="Kopfzeile"/>
        <w:tabs>
          <w:tab w:val="clear" w:pos="4536"/>
          <w:tab w:val="clear" w:pos="9072"/>
          <w:tab w:val="left" w:pos="567"/>
          <w:tab w:val="left" w:pos="3969"/>
        </w:tabs>
      </w:pPr>
      <w:r>
        <w:t>Ort, Datum</w:t>
      </w:r>
      <w:r>
        <w:tab/>
        <w:t>Unterschrift der abgabepflichtigen oder bevollmächtigten Person</w:t>
      </w:r>
    </w:p>
    <w:p>
      <w:pPr>
        <w:spacing w:before="240"/>
        <w:jc w:val="both"/>
        <w:rPr>
          <w:b/>
          <w:bCs/>
          <w:sz w:val="24"/>
        </w:rPr>
      </w:pPr>
      <w:r>
        <w:rPr>
          <w:noProof/>
        </w:rPr>
        <mc:AlternateContent>
          <mc:Choice Requires="wps">
            <w:drawing>
              <wp:anchor distT="0" distB="0" distL="114300" distR="114300" simplePos="0" relativeHeight="251659264" behindDoc="1" locked="0" layoutInCell="1" allowOverlap="1">
                <wp:simplePos x="0" y="0"/>
                <wp:positionH relativeFrom="column">
                  <wp:posOffset>3279113</wp:posOffset>
                </wp:positionH>
                <wp:positionV relativeFrom="paragraph">
                  <wp:posOffset>158159</wp:posOffset>
                </wp:positionV>
                <wp:extent cx="2607310" cy="1057275"/>
                <wp:effectExtent l="0" t="0" r="21590" b="285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057275"/>
                        </a:xfrm>
                        <a:prstGeom prst="rect">
                          <a:avLst/>
                        </a:prstGeom>
                        <a:solidFill>
                          <a:srgbClr val="FFFFFF"/>
                        </a:solidFill>
                        <a:ln w="9525">
                          <a:solidFill>
                            <a:srgbClr val="000000"/>
                          </a:solidFill>
                          <a:miter lim="800000"/>
                          <a:headEnd/>
                          <a:tailEnd/>
                        </a:ln>
                      </wps:spPr>
                      <wps:txbx>
                        <w:txbxContent>
                          <w:p>
                            <w:pPr>
                              <w:jc w:val="both"/>
                            </w:pPr>
                            <w:r>
                              <w:t>Eingangsstempel des LANUK NRW:</w:t>
                            </w:r>
                          </w:p>
                          <w:p>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58.2pt;margin-top:12.45pt;width:205.3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">
                <v:textbox>
                  <w:txbxContent>
                    <w:p>
                      <w:pPr>
                        <w:jc w:val="both"/>
                      </w:pPr>
                      <w:r>
                        <w:t>Eingangsstempel des LANUK NRW:</w:t>
                      </w:r>
                    </w:p>
                    <w:p>
                      <w:pPr>
                        <w:rPr>
                          <w:sz w:val="16"/>
                          <w:szCs w:val="16"/>
                        </w:rPr>
                      </w:pPr>
                    </w:p>
                  </w:txbxContent>
                </v:textbox>
              </v:shape>
            </w:pict>
          </mc:Fallback>
        </mc:AlternateContent>
      </w:r>
      <w:r>
        <w:rPr>
          <w:b/>
          <w:bCs/>
          <w:sz w:val="24"/>
        </w:rPr>
        <w:t>An</w:t>
      </w:r>
      <w:r>
        <w:rPr>
          <w:sz w:val="24"/>
        </w:rPr>
        <w:t xml:space="preserve"> </w:t>
      </w:r>
      <w:r>
        <w:rPr>
          <w:b/>
          <w:bCs/>
          <w:sz w:val="24"/>
        </w:rPr>
        <w:t xml:space="preserve">das </w:t>
      </w:r>
    </w:p>
    <w:p>
      <w:pPr>
        <w:rPr>
          <w:b/>
          <w:bCs/>
          <w:sz w:val="24"/>
        </w:rPr>
      </w:pPr>
      <w:r>
        <w:rPr>
          <w:b/>
          <w:bCs/>
          <w:sz w:val="24"/>
        </w:rPr>
        <w:t xml:space="preserve">Landesamt für Natur, Umwelt </w:t>
      </w:r>
      <w:r>
        <w:rPr>
          <w:b/>
          <w:bCs/>
          <w:sz w:val="24"/>
        </w:rPr>
        <w:br/>
        <w:t>und Klima NRW</w:t>
      </w:r>
    </w:p>
    <w:p>
      <w:pPr>
        <w:jc w:val="both"/>
        <w:rPr>
          <w:b/>
          <w:bCs/>
          <w:sz w:val="24"/>
        </w:rPr>
      </w:pPr>
      <w:r>
        <w:rPr>
          <w:b/>
          <w:bCs/>
          <w:sz w:val="24"/>
        </w:rPr>
        <w:t>Fachgebiet 58.2</w:t>
      </w:r>
    </w:p>
    <w:p>
      <w:pPr>
        <w:jc w:val="both"/>
        <w:rPr>
          <w:b/>
          <w:bCs/>
          <w:sz w:val="24"/>
        </w:rPr>
      </w:pPr>
      <w:r>
        <w:rPr>
          <w:noProof/>
        </w:rPr>
        <mc:AlternateContent>
          <mc:Choice Requires="wps">
            <w:drawing>
              <wp:anchor distT="0" distB="0" distL="114300" distR="114300" simplePos="0" relativeHeight="251660288" behindDoc="1" locked="0" layoutInCell="1" allowOverlap="1">
                <wp:simplePos x="0" y="0"/>
                <wp:positionH relativeFrom="column">
                  <wp:posOffset>3275330</wp:posOffset>
                </wp:positionH>
                <wp:positionV relativeFrom="paragraph">
                  <wp:posOffset>221503</wp:posOffset>
                </wp:positionV>
                <wp:extent cx="2606675" cy="137160"/>
                <wp:effectExtent l="0" t="0" r="22225" b="1524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06675" cy="137160"/>
                        </a:xfrm>
                        <a:prstGeom prst="rect">
                          <a:avLst/>
                        </a:prstGeom>
                        <a:noFill/>
                        <a:ln w="9525">
                          <a:solidFill>
                            <a:srgbClr val="000000"/>
                          </a:solidFill>
                          <a:miter lim="800000"/>
                          <a:headEnd/>
                          <a:tailEnd/>
                        </a:ln>
                      </wps:spPr>
                      <wps:txbx>
                        <w:txbxContent>
                          <w:p>
                            <w:pPr>
                              <w:rPr>
                                <w:sz w:val="16"/>
                                <w:szCs w:val="16"/>
                              </w:rPr>
                            </w:pPr>
                            <w:r>
                              <w:rPr>
                                <w:sz w:val="16"/>
                                <w:szCs w:val="16"/>
                              </w:rPr>
                              <w:t xml:space="preserve">Zust. SB:  </w:t>
                            </w:r>
                          </w:p>
                        </w:txbxContent>
                      </wps:txbx>
                      <wps:bodyPr rot="0" vert="horz" wrap="square" lIns="91440" tIns="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left:0;text-align:left;margin-left:257.9pt;margin-top:17.45pt;width:205.25pt;height:10.8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" filled="f">
                <v:textbox inset=",.2mm,,0">
                  <w:txbxContent>
                    <w:p>
                      <w:pPr>
                        <w:rPr>
                          <w:sz w:val="16"/>
                          <w:szCs w:val="16"/>
                        </w:rPr>
                      </w:pPr>
                      <w:r>
                        <w:rPr>
                          <w:sz w:val="16"/>
                          <w:szCs w:val="16"/>
                        </w:rPr>
                        <w:t xml:space="preserve">Zust. SB:  </w:t>
                      </w:r>
                    </w:p>
                  </w:txbxContent>
                </v:textbox>
              </v:shape>
            </w:pict>
          </mc:Fallback>
        </mc:AlternateContent>
      </w:r>
      <w:r>
        <w:rPr>
          <w:b/>
          <w:bCs/>
          <w:sz w:val="24"/>
        </w:rPr>
        <w:t>40208 Düsseldorf</w:t>
      </w:r>
    </w:p>
    <w:sectPr>
      <w:footerReference w:type="even" r:id="rId7"/>
      <w:footerReference w:type="default" r:id="rId8"/>
      <w:headerReference w:type="first" r:id="rId9"/>
      <w:footerReference w:type="first" r:id="rId10"/>
      <w:type w:val="continuous"/>
      <w:pgSz w:w="11906" w:h="16838" w:code="9"/>
      <w:pgMar w:top="1134" w:right="1134" w:bottom="709" w:left="1077" w:header="510" w:footer="7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jc w:val="right"/>
      <w:rPr>
        <w:rFonts w:ascii="Courier" w:hAnsi="Courier"/>
        <w:sz w:val="14"/>
      </w:rPr>
    </w:pPr>
    <w:r>
      <w:rPr>
        <w:rFonts w:ascii="Courier" w:hAnsi="Courier"/>
      </w:rPr>
      <w:tab/>
    </w:r>
    <w:r>
      <w:rPr>
        <w:sz w:val="14"/>
      </w:rPr>
      <w:fldChar w:fldCharType="begin"/>
    </w:r>
    <w:r>
      <w:rPr>
        <w:sz w:val="14"/>
      </w:rPr>
      <w:instrText xml:space="preserve"> FILENAME  \* MERGEFORMAT </w:instrText>
    </w:r>
    <w:r>
      <w:rPr>
        <w:sz w:val="14"/>
      </w:rPr>
      <w:fldChar w:fldCharType="separate"/>
    </w:r>
    <w:r>
      <w:rPr>
        <w:noProof/>
        <w:sz w:val="14"/>
      </w:rPr>
      <w:t>GN_Erfassung_neu-aenderung-Vorschlag.docx</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block12"/>
      <w:rPr>
        <w:sz w:val="32"/>
      </w:rPr>
    </w:pPr>
    <w:r>
      <w:rPr>
        <w:b/>
        <w:sz w:val="32"/>
      </w:rPr>
      <w:t xml:space="preserve">Abgabeerklärung Veranlagungsjahr </w:t>
    </w:r>
    <w:r>
      <w:rPr>
        <w:b/>
        <w:sz w:val="32"/>
      </w:rPr>
      <w:fldChar w:fldCharType="begin"/>
    </w:r>
    <w:r>
      <w:rPr>
        <w:b/>
        <w:sz w:val="32"/>
      </w:rPr>
      <w:instrText xml:space="preserve"> FILLIN \d \* MERGEFORMAT </w:instrText>
    </w:r>
    <w:r>
      <w:rPr>
        <w:b/>
        <w:sz w:val="32"/>
      </w:rPr>
      <w:fldChar w:fldCharType="end"/>
    </w:r>
    <w:r>
      <w:rPr>
        <w:b/>
        <w:sz w:val="32"/>
      </w:rPr>
      <w:t>______</w:t>
    </w:r>
  </w:p>
  <w:p>
    <w:pPr>
      <w:pStyle w:val="Textblock12"/>
      <w:rPr>
        <w:sz w:val="20"/>
      </w:rPr>
    </w:pPr>
    <w:r>
      <w:rPr>
        <w:sz w:val="20"/>
      </w:rPr>
      <w:t>gem. § 11 Abs. 2 Abwasserabgabengesetz (AbwAG) in Verbindung mit § 10 AbwAG NRW.</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5F2"/>
    <w:multiLevelType w:val="multilevel"/>
    <w:tmpl w:val="6574A5D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57AFC"/>
    <w:multiLevelType w:val="singleLevel"/>
    <w:tmpl w:val="7E7E4E04"/>
    <w:lvl w:ilvl="0">
      <w:start w:val="1"/>
      <w:numFmt w:val="lowerLetter"/>
      <w:lvlText w:val="%1.)"/>
      <w:lvlJc w:val="left"/>
      <w:pPr>
        <w:tabs>
          <w:tab w:val="num" w:pos="360"/>
        </w:tabs>
        <w:ind w:left="360" w:hanging="360"/>
      </w:pPr>
      <w:rPr>
        <w:rFonts w:hint="default"/>
      </w:rPr>
    </w:lvl>
  </w:abstractNum>
  <w:abstractNum w:abstractNumId="2" w15:restartNumberingAfterBreak="0">
    <w:nsid w:val="127A035E"/>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3" w15:restartNumberingAfterBreak="0">
    <w:nsid w:val="212C40AB"/>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4" w15:restartNumberingAfterBreak="0">
    <w:nsid w:val="22833FA0"/>
    <w:multiLevelType w:val="multilevel"/>
    <w:tmpl w:val="23F85ED4"/>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E84B2A"/>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6" w15:restartNumberingAfterBreak="0">
    <w:nsid w:val="2E3B429B"/>
    <w:multiLevelType w:val="multilevel"/>
    <w:tmpl w:val="12E4F5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D43012"/>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2F1E3FA8"/>
    <w:multiLevelType w:val="singleLevel"/>
    <w:tmpl w:val="CDDAE284"/>
    <w:lvl w:ilvl="0">
      <w:start w:val="3"/>
      <w:numFmt w:val="lowerLetter"/>
      <w:lvlText w:val="%1.)"/>
      <w:lvlJc w:val="left"/>
      <w:pPr>
        <w:tabs>
          <w:tab w:val="num" w:pos="360"/>
        </w:tabs>
        <w:ind w:left="360" w:hanging="360"/>
      </w:pPr>
      <w:rPr>
        <w:rFonts w:hint="default"/>
        <w:i/>
      </w:rPr>
    </w:lvl>
  </w:abstractNum>
  <w:abstractNum w:abstractNumId="9" w15:restartNumberingAfterBreak="0">
    <w:nsid w:val="34F2650E"/>
    <w:multiLevelType w:val="singleLevel"/>
    <w:tmpl w:val="7E7E4E04"/>
    <w:lvl w:ilvl="0">
      <w:start w:val="1"/>
      <w:numFmt w:val="lowerLetter"/>
      <w:lvlText w:val="%1.)"/>
      <w:lvlJc w:val="left"/>
      <w:pPr>
        <w:tabs>
          <w:tab w:val="num" w:pos="360"/>
        </w:tabs>
        <w:ind w:left="360" w:hanging="360"/>
      </w:pPr>
      <w:rPr>
        <w:rFonts w:hint="default"/>
      </w:rPr>
    </w:lvl>
  </w:abstractNum>
  <w:abstractNum w:abstractNumId="10" w15:restartNumberingAfterBreak="0">
    <w:nsid w:val="389617A2"/>
    <w:multiLevelType w:val="multilevel"/>
    <w:tmpl w:val="A482961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95240C3"/>
    <w:multiLevelType w:val="multilevel"/>
    <w:tmpl w:val="0BFE538A"/>
    <w:lvl w:ilvl="0">
      <w:start w:val="3"/>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27F443A"/>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13" w15:restartNumberingAfterBreak="0">
    <w:nsid w:val="4A247E78"/>
    <w:multiLevelType w:val="singleLevel"/>
    <w:tmpl w:val="CDDAE284"/>
    <w:lvl w:ilvl="0">
      <w:start w:val="4"/>
      <w:numFmt w:val="lowerLetter"/>
      <w:lvlText w:val="%1.)"/>
      <w:lvlJc w:val="left"/>
      <w:pPr>
        <w:tabs>
          <w:tab w:val="num" w:pos="360"/>
        </w:tabs>
        <w:ind w:left="360" w:hanging="360"/>
      </w:pPr>
      <w:rPr>
        <w:rFonts w:hint="default"/>
        <w:i/>
      </w:rPr>
    </w:lvl>
  </w:abstractNum>
  <w:abstractNum w:abstractNumId="14" w15:restartNumberingAfterBreak="0">
    <w:nsid w:val="4A4453F9"/>
    <w:multiLevelType w:val="singleLevel"/>
    <w:tmpl w:val="7E7E4E04"/>
    <w:lvl w:ilvl="0">
      <w:start w:val="1"/>
      <w:numFmt w:val="lowerLetter"/>
      <w:lvlText w:val="%1.)"/>
      <w:lvlJc w:val="left"/>
      <w:pPr>
        <w:tabs>
          <w:tab w:val="num" w:pos="360"/>
        </w:tabs>
        <w:ind w:left="360" w:hanging="360"/>
      </w:pPr>
      <w:rPr>
        <w:rFonts w:hint="default"/>
      </w:rPr>
    </w:lvl>
  </w:abstractNum>
  <w:abstractNum w:abstractNumId="15" w15:restartNumberingAfterBreak="0">
    <w:nsid w:val="50DC4361"/>
    <w:multiLevelType w:val="multilevel"/>
    <w:tmpl w:val="2C96DFA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6F3B67"/>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F7C5B6C"/>
    <w:multiLevelType w:val="singleLevel"/>
    <w:tmpl w:val="167CE906"/>
    <w:lvl w:ilvl="0">
      <w:start w:val="4"/>
      <w:numFmt w:val="decimal"/>
      <w:lvlText w:val="%1."/>
      <w:lvlJc w:val="left"/>
      <w:pPr>
        <w:tabs>
          <w:tab w:val="num" w:pos="368"/>
        </w:tabs>
        <w:ind w:left="368" w:hanging="368"/>
      </w:pPr>
      <w:rPr>
        <w:rFonts w:hint="default"/>
      </w:rPr>
    </w:lvl>
  </w:abstractNum>
  <w:abstractNum w:abstractNumId="18" w15:restartNumberingAfterBreak="0">
    <w:nsid w:val="5FF57CF5"/>
    <w:multiLevelType w:val="singleLevel"/>
    <w:tmpl w:val="7E7E4E04"/>
    <w:lvl w:ilvl="0">
      <w:start w:val="4"/>
      <w:numFmt w:val="lowerLetter"/>
      <w:lvlText w:val="%1.)"/>
      <w:lvlJc w:val="left"/>
      <w:pPr>
        <w:tabs>
          <w:tab w:val="num" w:pos="360"/>
        </w:tabs>
        <w:ind w:left="360" w:hanging="360"/>
      </w:pPr>
      <w:rPr>
        <w:rFonts w:hint="default"/>
        <w:sz w:val="20"/>
      </w:rPr>
    </w:lvl>
  </w:abstractNum>
  <w:abstractNum w:abstractNumId="19" w15:restartNumberingAfterBreak="0">
    <w:nsid w:val="636C6DA2"/>
    <w:multiLevelType w:val="singleLevel"/>
    <w:tmpl w:val="4836D58A"/>
    <w:lvl w:ilvl="0">
      <w:start w:val="1"/>
      <w:numFmt w:val="lowerLetter"/>
      <w:lvlText w:val="%1.)"/>
      <w:lvlJc w:val="left"/>
      <w:pPr>
        <w:tabs>
          <w:tab w:val="num" w:pos="360"/>
        </w:tabs>
        <w:ind w:left="360" w:hanging="360"/>
      </w:pPr>
      <w:rPr>
        <w:rFonts w:hint="default"/>
      </w:rPr>
    </w:lvl>
  </w:abstractNum>
  <w:abstractNum w:abstractNumId="20" w15:restartNumberingAfterBreak="0">
    <w:nsid w:val="714407F0"/>
    <w:multiLevelType w:val="singleLevel"/>
    <w:tmpl w:val="729891C4"/>
    <w:lvl w:ilvl="0">
      <w:start w:val="1"/>
      <w:numFmt w:val="lowerLetter"/>
      <w:lvlText w:val="%1.)"/>
      <w:lvlJc w:val="left"/>
      <w:pPr>
        <w:tabs>
          <w:tab w:val="num" w:pos="420"/>
        </w:tabs>
        <w:ind w:left="420" w:hanging="420"/>
      </w:pPr>
      <w:rPr>
        <w:rFonts w:hint="default"/>
      </w:rPr>
    </w:lvl>
  </w:abstractNum>
  <w:abstractNum w:abstractNumId="21" w15:restartNumberingAfterBreak="0">
    <w:nsid w:val="74A80F25"/>
    <w:multiLevelType w:val="multilevel"/>
    <w:tmpl w:val="A2B21F20"/>
    <w:lvl w:ilvl="0">
      <w:start w:val="3"/>
      <w:numFmt w:val="decimal"/>
      <w:lvlText w:val="%1."/>
      <w:lvlJc w:val="left"/>
      <w:pPr>
        <w:tabs>
          <w:tab w:val="num" w:pos="368"/>
        </w:tabs>
        <w:ind w:left="368" w:hanging="368"/>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E141320"/>
    <w:multiLevelType w:val="multilevel"/>
    <w:tmpl w:val="E7C2B9A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CC0EBA"/>
    <w:multiLevelType w:val="multilevel"/>
    <w:tmpl w:val="421CAD9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3"/>
  </w:num>
  <w:num w:numId="3">
    <w:abstractNumId w:val="22"/>
  </w:num>
  <w:num w:numId="4">
    <w:abstractNumId w:val="4"/>
  </w:num>
  <w:num w:numId="5">
    <w:abstractNumId w:val="6"/>
  </w:num>
  <w:num w:numId="6">
    <w:abstractNumId w:val="21"/>
  </w:num>
  <w:num w:numId="7">
    <w:abstractNumId w:val="10"/>
  </w:num>
  <w:num w:numId="8">
    <w:abstractNumId w:val="0"/>
  </w:num>
  <w:num w:numId="9">
    <w:abstractNumId w:val="14"/>
  </w:num>
  <w:num w:numId="10">
    <w:abstractNumId w:val="9"/>
  </w:num>
  <w:num w:numId="11">
    <w:abstractNumId w:val="20"/>
  </w:num>
  <w:num w:numId="12">
    <w:abstractNumId w:val="19"/>
  </w:num>
  <w:num w:numId="13">
    <w:abstractNumId w:val="7"/>
  </w:num>
  <w:num w:numId="14">
    <w:abstractNumId w:val="16"/>
  </w:num>
  <w:num w:numId="15">
    <w:abstractNumId w:val="2"/>
  </w:num>
  <w:num w:numId="16">
    <w:abstractNumId w:val="13"/>
  </w:num>
  <w:num w:numId="17">
    <w:abstractNumId w:val="3"/>
  </w:num>
  <w:num w:numId="18">
    <w:abstractNumId w:val="8"/>
  </w:num>
  <w:num w:numId="19">
    <w:abstractNumId w:val="12"/>
  </w:num>
  <w:num w:numId="20">
    <w:abstractNumId w:val="5"/>
  </w:num>
  <w:num w:numId="21">
    <w:abstractNumId w:val="18"/>
  </w:num>
  <w:num w:numId="22">
    <w:abstractNumId w:val="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51F937E-1CC8-433C-AC60-A782660C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ind w:right="-567"/>
      <w:outlineLvl w:val="0"/>
    </w:pPr>
    <w:rPr>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name">
    <w:name w:val="Dokuname"/>
    <w:pPr>
      <w:jc w:val="right"/>
    </w:pPr>
    <w:rPr>
      <w:b/>
      <w:i/>
      <w:sz w:val="28"/>
    </w:rPr>
  </w:style>
  <w:style w:type="paragraph" w:customStyle="1" w:styleId="Textblock12">
    <w:name w:val="Textblock12"/>
    <w:basedOn w:val="Standard"/>
    <w:pPr>
      <w:jc w:val="both"/>
    </w:pPr>
    <w:rPr>
      <w:sz w:val="24"/>
    </w:rPr>
  </w:style>
  <w:style w:type="paragraph" w:styleId="Kopfzeile">
    <w:name w:val="header"/>
    <w:basedOn w:val="Standard"/>
    <w:pPr>
      <w:tabs>
        <w:tab w:val="center" w:pos="4536"/>
        <w:tab w:val="right" w:pos="9072"/>
      </w:tabs>
    </w:pPr>
  </w:style>
  <w:style w:type="paragraph" w:customStyle="1" w:styleId="einzeiliglinksbndig">
    <w:name w:val="einzeilig linksbündig"/>
    <w:basedOn w:val="Standard"/>
    <w:pPr>
      <w:spacing w:before="240" w:line="240" w:lineRule="atLeast"/>
    </w:pPr>
    <w:rPr>
      <w:rFonts w:ascii="Times New Roman" w:hAnsi="Times New Roman"/>
      <w:sz w:val="24"/>
    </w:rPr>
  </w:style>
  <w:style w:type="paragraph" w:customStyle="1" w:styleId="Texttabblock12">
    <w:name w:val="Texttabblock12"/>
    <w:basedOn w:val="Standard"/>
    <w:pPr>
      <w:ind w:left="709"/>
      <w:jc w:val="both"/>
    </w:pPr>
    <w:rPr>
      <w:sz w:val="24"/>
      <w:lang w:eastAsia="en-US"/>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paragraph" w:styleId="Blocktext">
    <w:name w:val="Block Text"/>
    <w:basedOn w:val="Standard"/>
    <w:pPr>
      <w:ind w:left="4253" w:right="281" w:hanging="425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Abgabeerklärung gem. § 11 Abs. 3 AbwAG</vt:lpstr>
    </vt:vector>
  </TitlesOfParts>
  <Manager>André Weitkämper</Manager>
  <Company>LUA</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Abgabeerklärung gem. § 11 Abs. 3 AbwAG</dc:title>
  <dc:subject/>
  <dc:creator>André Weitkämper</dc:creator>
  <cp:keywords/>
  <dc:description/>
  <cp:lastModifiedBy>Weitkämper, André</cp:lastModifiedBy>
  <cp:revision>10</cp:revision>
  <cp:lastPrinted>2020-09-23T06:57:00Z</cp:lastPrinted>
  <dcterms:created xsi:type="dcterms:W3CDTF">2021-12-14T08:17:00Z</dcterms:created>
  <dcterms:modified xsi:type="dcterms:W3CDTF">2025-03-31T05:45:00Z</dcterms:modified>
</cp:coreProperties>
</file>